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9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附件2:</w:t>
      </w:r>
    </w:p>
    <w:p w14:paraId="45204F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江油隆山科峰实业有限公司</w:t>
      </w:r>
    </w:p>
    <w:p w14:paraId="51B0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2025年招聘工作人员报名表</w:t>
      </w:r>
    </w:p>
    <w:p w14:paraId="4727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290"/>
        <w:gridCol w:w="566"/>
        <w:gridCol w:w="470"/>
        <w:gridCol w:w="714"/>
        <w:gridCol w:w="516"/>
        <w:gridCol w:w="1196"/>
        <w:gridCol w:w="704"/>
        <w:gridCol w:w="356"/>
        <w:gridCol w:w="1336"/>
      </w:tblGrid>
      <w:tr w14:paraId="6E8E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BA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5A2D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61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67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D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2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F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25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3257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727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C6F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2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A5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E0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E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14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9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D9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ED1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7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62C2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57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36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19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04BF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4D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63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78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7A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11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EE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F9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pct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A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健康状况</w:t>
            </w:r>
          </w:p>
          <w:p w14:paraId="669A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（如有重大疾病就医记录应做说明并需提供相关资料）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C0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46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并变更劳动关系</w:t>
            </w:r>
          </w:p>
        </w:tc>
        <w:tc>
          <w:tcPr>
            <w:tcW w:w="9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D4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否□</w:t>
            </w:r>
          </w:p>
        </w:tc>
      </w:tr>
      <w:tr w14:paraId="7070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7C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简历</w:t>
            </w:r>
          </w:p>
        </w:tc>
      </w:tr>
      <w:tr w14:paraId="09C0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6BB0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1F6C6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E084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B48D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8351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6D82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7B4F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05F0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5AE9E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C48B9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5E56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F226D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A601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AB5FC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57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2F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7A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8B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24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7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FD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012F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7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D6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5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61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67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8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65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BE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A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6C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77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4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A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8C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FE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28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4E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4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08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65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D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C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63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0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3116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72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4C44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D1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82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E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6C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76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FC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B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FF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7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8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A3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8F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95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70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0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1F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E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本人承诺：所填写的个人信息及提交的相关资料真实有效，并自愿接受应聘单位查证。如因本人隐瞒或提供虚假信息引的纠纷及损失由本人承担全部责任。</w:t>
            </w:r>
          </w:p>
          <w:p w14:paraId="1B47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1D5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C3C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62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本人签名：</w:t>
            </w:r>
          </w:p>
          <w:p w14:paraId="7E8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C1C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8AF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年    月    日</w:t>
            </w:r>
          </w:p>
          <w:p w14:paraId="2D0D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634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DBB8389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0A06"/>
    <w:rsid w:val="33ED0A06"/>
    <w:rsid w:val="3A9C7470"/>
    <w:rsid w:val="44B17307"/>
    <w:rsid w:val="5A6619AC"/>
    <w:rsid w:val="689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68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314</Characters>
  <Lines>0</Lines>
  <Paragraphs>0</Paragraphs>
  <TotalTime>36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2024-12-13T06:27:00Z</dcterms:created>
  <dc:creator>crystal-echo</dc:creator>
  <cp:lastModifiedBy>静静</cp:lastModifiedBy>
  <dcterms:modified xsi:type="dcterms:W3CDTF">2025-03-04T09:03:59Z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C6152334C44B433A81A1F45B8B239472_11</vt:lpwstr>
  </property>
  <property fmtid="{D5CDD505-2E9C-101B-9397-08002B2CF9AE}" pid="4" name="KSOTemplateDocerSaveRecord">
    <vt:lpwstr>eyJoZGlkIjoiZDJmNmQxMzgwOGE3Y2FhMThlODQwMmI1OTlmMjU5MzYiLCJ1c2VySWQiOiI0NDU3Njc4MDgifQ==</vt:lpwstr>
  </property>
</Properties>
</file>